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2B" w:rsidRPr="004C0797" w:rsidRDefault="0049542B" w:rsidP="0049542B">
      <w:bookmarkStart w:id="0" w:name="_GoBack"/>
      <w:bookmarkEnd w:id="0"/>
      <w:r>
        <w:rPr>
          <w:rFonts w:hint="eastAsia"/>
        </w:rPr>
        <w:t>様式第１４</w:t>
      </w:r>
      <w:r w:rsidRPr="004C0797">
        <w:rPr>
          <w:rFonts w:hint="eastAsia"/>
        </w:rPr>
        <w:t>号</w:t>
      </w:r>
    </w:p>
    <w:p w:rsidR="0049542B" w:rsidRPr="004C0797" w:rsidRDefault="0049542B" w:rsidP="0049542B">
      <w:pPr>
        <w:jc w:val="center"/>
        <w:rPr>
          <w:rFonts w:asciiTheme="majorEastAsia" w:eastAsiaTheme="majorEastAsia" w:hAnsiTheme="majorEastAsia"/>
          <w:bCs/>
          <w:sz w:val="24"/>
        </w:rPr>
      </w:pPr>
      <w:r w:rsidRPr="004C0797">
        <w:rPr>
          <w:rFonts w:asciiTheme="majorEastAsia" w:eastAsiaTheme="majorEastAsia" w:hAnsiTheme="majorEastAsia" w:hint="eastAsia"/>
          <w:bCs/>
          <w:sz w:val="24"/>
        </w:rPr>
        <w:t>業務の実施方針</w:t>
      </w:r>
    </w:p>
    <w:p w:rsidR="0049542B" w:rsidRPr="004C0797" w:rsidRDefault="0049542B" w:rsidP="0049542B">
      <w:pPr>
        <w:rPr>
          <w:rFonts w:asciiTheme="minorEastAsia" w:eastAsiaTheme="minorEastAsia" w:hAnsiTheme="minorEastAsia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682"/>
      </w:tblGrid>
      <w:tr w:rsidR="0049542B" w:rsidRPr="004C0797" w:rsidTr="00AA7FB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42B" w:rsidRPr="004C0797" w:rsidRDefault="0049542B" w:rsidP="00AA7FB7">
            <w:pPr>
              <w:spacing w:after="180"/>
              <w:rPr>
                <w:rFonts w:ascii="ＭＳ ゴシック" w:eastAsia="ＭＳ ゴシック"/>
                <w:sz w:val="22"/>
              </w:rPr>
            </w:pPr>
            <w:r w:rsidRPr="004C0797">
              <w:rPr>
                <w:rFonts w:ascii="ＭＳ ゴシック" w:eastAsia="ＭＳ ゴシック" w:hint="eastAsia"/>
                <w:sz w:val="22"/>
              </w:rPr>
              <w:t>・業務の実施方針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542B" w:rsidRPr="004C0797" w:rsidRDefault="0049542B" w:rsidP="00AA7FB7">
            <w:pPr>
              <w:rPr>
                <w:rFonts w:ascii="ＭＳ ゴシック" w:eastAsia="ＭＳ ゴシック"/>
                <w:b/>
                <w:sz w:val="22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42B" w:rsidRPr="004C0797" w:rsidRDefault="0049542B" w:rsidP="00AA7FB7">
            <w:pPr>
              <w:rPr>
                <w:rFonts w:ascii="ＭＳ ゴシック" w:eastAsia="ＭＳ ゴシック"/>
                <w:sz w:val="22"/>
              </w:rPr>
            </w:pPr>
            <w:r w:rsidRPr="004C0797">
              <w:rPr>
                <w:rFonts w:ascii="ＭＳ ゴシック" w:eastAsia="ＭＳ ゴシック" w:hint="eastAsia"/>
                <w:sz w:val="22"/>
              </w:rPr>
              <w:t>・実施フロー</w:t>
            </w: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 w:val="restart"/>
            <w:tcBorders>
              <w:top w:val="single" w:sz="4" w:space="0" w:color="auto"/>
            </w:tcBorders>
          </w:tcPr>
          <w:p w:rsidR="0049542B" w:rsidRPr="00664202" w:rsidRDefault="0049542B" w:rsidP="00AA7FB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AA7FB7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  <w:tr w:rsidR="0049542B" w:rsidRPr="004C0797" w:rsidTr="0049542B">
        <w:trPr>
          <w:cantSplit/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  <w:tc>
          <w:tcPr>
            <w:tcW w:w="4682" w:type="dxa"/>
            <w:vMerge/>
          </w:tcPr>
          <w:p w:rsidR="0049542B" w:rsidRPr="004C0797" w:rsidRDefault="0049542B" w:rsidP="00AA7FB7">
            <w:pPr>
              <w:rPr>
                <w:rFonts w:ascii="ＭＳ 明朝"/>
                <w:sz w:val="22"/>
              </w:rPr>
            </w:pPr>
          </w:p>
        </w:tc>
      </w:tr>
    </w:tbl>
    <w:p w:rsidR="0049542B" w:rsidRPr="004C0797" w:rsidRDefault="0049542B" w:rsidP="0049542B">
      <w:pPr>
        <w:spacing w:after="180"/>
        <w:rPr>
          <w:rFonts w:ascii="ＭＳ ゴシック" w:eastAsia="ＭＳ ゴシック"/>
          <w:sz w:val="22"/>
        </w:rPr>
      </w:pPr>
      <w:r w:rsidRPr="004C0797">
        <w:rPr>
          <w:rFonts w:ascii="ＭＳ ゴシック" w:eastAsia="ＭＳ ゴシック" w:hint="eastAsia"/>
          <w:sz w:val="22"/>
        </w:rPr>
        <w:t>・その他の提案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9542B" w:rsidRPr="004C0797" w:rsidTr="00F456F4">
        <w:trPr>
          <w:trHeight w:val="1975"/>
        </w:trPr>
        <w:tc>
          <w:tcPr>
            <w:tcW w:w="9356" w:type="dxa"/>
          </w:tcPr>
          <w:p w:rsidR="0049542B" w:rsidRPr="004C0797" w:rsidRDefault="0049542B" w:rsidP="00AA7FB7"/>
        </w:tc>
      </w:tr>
    </w:tbl>
    <w:p w:rsidR="0049542B" w:rsidRPr="004C0797" w:rsidRDefault="0049542B" w:rsidP="0049542B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4C0797">
        <w:rPr>
          <w:rFonts w:asciiTheme="majorEastAsia" w:eastAsiaTheme="majorEastAsia" w:hAnsiTheme="majorEastAsia" w:hint="eastAsia"/>
          <w:sz w:val="22"/>
          <w:szCs w:val="22"/>
        </w:rPr>
        <w:t>※当該様式には、業務</w:t>
      </w:r>
      <w:r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4C0797">
        <w:rPr>
          <w:rFonts w:asciiTheme="majorEastAsia" w:eastAsiaTheme="majorEastAsia" w:hAnsiTheme="majorEastAsia" w:hint="eastAsia"/>
          <w:sz w:val="22"/>
          <w:szCs w:val="22"/>
        </w:rPr>
        <w:t>実施にあたっての着眼点、留意点についても記載すること。</w:t>
      </w:r>
    </w:p>
    <w:p w:rsidR="006B405E" w:rsidRPr="0049542B" w:rsidRDefault="006B405E"/>
    <w:sectPr w:rsidR="006B405E" w:rsidRPr="0049542B" w:rsidSect="00643743">
      <w:pgSz w:w="11906" w:h="16838"/>
      <w:pgMar w:top="1985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E5" w:rsidRDefault="00CD4EE5" w:rsidP="00CD4EE5">
      <w:r>
        <w:separator/>
      </w:r>
    </w:p>
  </w:endnote>
  <w:endnote w:type="continuationSeparator" w:id="0">
    <w:p w:rsidR="00CD4EE5" w:rsidRDefault="00CD4EE5" w:rsidP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E5" w:rsidRDefault="00CD4EE5" w:rsidP="00CD4EE5">
      <w:r>
        <w:separator/>
      </w:r>
    </w:p>
  </w:footnote>
  <w:footnote w:type="continuationSeparator" w:id="0">
    <w:p w:rsidR="00CD4EE5" w:rsidRDefault="00CD4EE5" w:rsidP="00CD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B"/>
    <w:rsid w:val="0049542B"/>
    <w:rsid w:val="00643743"/>
    <w:rsid w:val="006B405E"/>
    <w:rsid w:val="00CD4EE5"/>
    <w:rsid w:val="00F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A17299-5177-4554-AD36-03D36D5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4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D4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EE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D4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EE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3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野﨑 暖生</dc:creator>
  <cp:lastModifiedBy>茂　亮介</cp:lastModifiedBy>
  <cp:revision>3</cp:revision>
  <cp:lastPrinted>2021-02-24T05:06:00Z</cp:lastPrinted>
  <dcterms:created xsi:type="dcterms:W3CDTF">2021-02-21T07:59:00Z</dcterms:created>
  <dcterms:modified xsi:type="dcterms:W3CDTF">2021-02-24T05:06:00Z</dcterms:modified>
</cp:coreProperties>
</file>